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90600"/>
            <wp:effectExtent l="0" t="0" r="0" b="0"/>
            <wp:wrapSquare wrapText="right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1F4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  <w:r w:rsidR="003F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79366E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Тяжинского муниципального округа</w:t>
      </w:r>
    </w:p>
    <w:p w:rsidR="003F61F4" w:rsidRDefault="003F61F4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1F4" w:rsidRPr="00F477D3" w:rsidRDefault="003F61F4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6E" w:rsidRPr="00F477D3" w:rsidRDefault="0079366E" w:rsidP="0079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9366E" w:rsidRPr="00F477D3" w:rsidRDefault="0079366E" w:rsidP="0079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6E" w:rsidRPr="00F477D3" w:rsidRDefault="001C1F48" w:rsidP="0079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8pt" to="20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f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"/>
        </w:pict>
      </w:r>
      <w:r w:rsidR="006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9366E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79366E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9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                     № </w:t>
      </w:r>
      <w:r w:rsidR="006E50F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F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79366E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="0079366E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9366E" w:rsidRPr="00F477D3">
        <w:rPr>
          <w:rFonts w:ascii="Times New Roman" w:eastAsia="Times New Roman" w:hAnsi="Times New Roman" w:cs="Times New Roman"/>
          <w:sz w:val="28"/>
          <w:szCs w:val="28"/>
          <w:lang w:eastAsia="ru-RU"/>
        </w:rPr>
        <w:t>яжинский</w:t>
      </w:r>
      <w:proofErr w:type="spellEnd"/>
    </w:p>
    <w:p w:rsidR="0079366E" w:rsidRPr="00F477D3" w:rsidRDefault="0079366E" w:rsidP="0079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1F4" w:rsidRDefault="0079366E" w:rsidP="003F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E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50F8">
        <w:rPr>
          <w:rFonts w:ascii="Times New Roman" w:hAnsi="Times New Roman" w:cs="Times New Roman"/>
          <w:sz w:val="28"/>
          <w:szCs w:val="28"/>
        </w:rPr>
        <w:t>О</w:t>
      </w:r>
      <w:r w:rsidR="003F61F4">
        <w:rPr>
          <w:rFonts w:ascii="Times New Roman" w:hAnsi="Times New Roman" w:cs="Times New Roman"/>
          <w:sz w:val="28"/>
          <w:szCs w:val="28"/>
        </w:rPr>
        <w:t xml:space="preserve"> </w:t>
      </w:r>
      <w:r w:rsidRPr="00522E9B">
        <w:rPr>
          <w:rFonts w:ascii="Times New Roman" w:hAnsi="Times New Roman" w:cs="Times New Roman"/>
          <w:sz w:val="28"/>
          <w:szCs w:val="28"/>
        </w:rPr>
        <w:t>закреплении</w:t>
      </w:r>
      <w:r w:rsidR="003F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0F8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="003F61F4">
        <w:rPr>
          <w:rFonts w:ascii="Times New Roman" w:hAnsi="Times New Roman" w:cs="Times New Roman"/>
          <w:sz w:val="28"/>
          <w:szCs w:val="28"/>
        </w:rPr>
        <w:t xml:space="preserve"> </w:t>
      </w:r>
      <w:r w:rsidR="006E50F8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79366E" w:rsidRPr="00522E9B" w:rsidRDefault="003F61F4" w:rsidP="003F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A3" w:rsidRPr="00522E9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162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6E" w:rsidRPr="00522E9B">
        <w:rPr>
          <w:rFonts w:ascii="Times New Roman" w:hAnsi="Times New Roman" w:cs="Times New Roman"/>
          <w:sz w:val="28"/>
          <w:szCs w:val="28"/>
        </w:rPr>
        <w:t>конкретными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6E" w:rsidRPr="00522E9B">
        <w:rPr>
          <w:rFonts w:ascii="Times New Roman" w:hAnsi="Times New Roman" w:cs="Times New Roman"/>
          <w:sz w:val="28"/>
          <w:szCs w:val="28"/>
        </w:rPr>
        <w:t xml:space="preserve">территориями                                                                                               </w:t>
      </w:r>
      <w:r w:rsidR="0079366E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CA46E8">
        <w:rPr>
          <w:rFonts w:ascii="Times New Roman" w:hAnsi="Times New Roman" w:cs="Times New Roman"/>
          <w:sz w:val="28"/>
          <w:szCs w:val="28"/>
        </w:rPr>
        <w:t>»</w:t>
      </w:r>
    </w:p>
    <w:p w:rsidR="0079366E" w:rsidRPr="00F477D3" w:rsidRDefault="0079366E" w:rsidP="0079366E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6E" w:rsidRPr="00E733E0" w:rsidRDefault="0079366E" w:rsidP="003F61F4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22E9B">
        <w:rPr>
          <w:rFonts w:ascii="Times New Roman" w:hAnsi="Times New Roman" w:cs="Times New Roman"/>
          <w:bCs/>
          <w:sz w:val="28"/>
          <w:szCs w:val="28"/>
        </w:rPr>
        <w:t>В соответствии с пунктом 6 части 1 статьи 9 Федерального закона от 29.12.2012 №273-ФЗ «Об образовании в Российской Федерации</w:t>
      </w:r>
      <w:r w:rsidR="008162A3">
        <w:rPr>
          <w:rFonts w:ascii="Times New Roman" w:hAnsi="Times New Roman" w:cs="Times New Roman"/>
          <w:bCs/>
          <w:sz w:val="28"/>
          <w:szCs w:val="28"/>
        </w:rPr>
        <w:t>»</w:t>
      </w:r>
      <w:r w:rsidR="003F61F4">
        <w:rPr>
          <w:rFonts w:ascii="Times New Roman" w:hAnsi="Times New Roman" w:cs="Times New Roman"/>
          <w:bCs/>
          <w:sz w:val="28"/>
          <w:szCs w:val="28"/>
        </w:rPr>
        <w:t>,  Положени</w:t>
      </w:r>
      <w:r w:rsidR="00AE578B">
        <w:rPr>
          <w:rFonts w:ascii="Times New Roman" w:hAnsi="Times New Roman" w:cs="Times New Roman"/>
          <w:bCs/>
          <w:sz w:val="28"/>
          <w:szCs w:val="28"/>
        </w:rPr>
        <w:t>ем</w:t>
      </w:r>
      <w:r w:rsidR="003F61F4">
        <w:rPr>
          <w:rFonts w:ascii="Times New Roman" w:hAnsi="Times New Roman" w:cs="Times New Roman"/>
          <w:bCs/>
          <w:sz w:val="28"/>
          <w:szCs w:val="28"/>
        </w:rPr>
        <w:t xml:space="preserve"> об Управлении образования администрации Тяжинского муниципального округа</w:t>
      </w:r>
      <w:r w:rsidRPr="00522E9B">
        <w:rPr>
          <w:rFonts w:ascii="Times New Roman" w:hAnsi="Times New Roman" w:cs="Times New Roman"/>
          <w:bCs/>
          <w:sz w:val="28"/>
          <w:szCs w:val="28"/>
        </w:rPr>
        <w:t xml:space="preserve"> и с целью обеспечения территориальной доступности муниципальных</w:t>
      </w:r>
      <w:r w:rsidR="006E50F8">
        <w:rPr>
          <w:rFonts w:ascii="Times New Roman" w:hAnsi="Times New Roman" w:cs="Times New Roman"/>
          <w:bCs/>
          <w:sz w:val="28"/>
          <w:szCs w:val="28"/>
        </w:rPr>
        <w:t xml:space="preserve"> дошкольных</w:t>
      </w:r>
      <w:r w:rsidRPr="00522E9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</w:t>
      </w:r>
    </w:p>
    <w:p w:rsidR="0079366E" w:rsidRDefault="0079366E" w:rsidP="006E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E50F8" w:rsidRPr="006E50F8" w:rsidRDefault="006E50F8" w:rsidP="006E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6E" w:rsidRDefault="0079366E" w:rsidP="0060141D">
      <w:pPr>
        <w:pStyle w:val="a3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68" w:firstLine="99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733E0">
        <w:rPr>
          <w:rFonts w:ascii="Times New Roman" w:hAnsi="Times New Roman" w:cs="Times New Roman"/>
          <w:bCs/>
          <w:sz w:val="28"/>
          <w:szCs w:val="28"/>
        </w:rPr>
        <w:t>Закрепить</w:t>
      </w:r>
      <w:r w:rsidR="006E50F8">
        <w:rPr>
          <w:rFonts w:ascii="Times New Roman" w:hAnsi="Times New Roman" w:cs="Times New Roman"/>
          <w:bCs/>
          <w:sz w:val="28"/>
          <w:szCs w:val="28"/>
        </w:rPr>
        <w:t xml:space="preserve"> дошкольные</w:t>
      </w:r>
      <w:r w:rsidRPr="00E733E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общеобразовательные организации Тяжинского муниципального округа за конкретными территориями согласно приложению к настоящему приказу.</w:t>
      </w:r>
    </w:p>
    <w:p w:rsidR="0060141D" w:rsidRDefault="0060141D" w:rsidP="0060141D">
      <w:pPr>
        <w:pStyle w:val="a3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68" w:firstLine="99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366E" w:rsidRDefault="0079366E" w:rsidP="0060141D">
      <w:pPr>
        <w:pStyle w:val="a3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68"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E733E0">
        <w:rPr>
          <w:rFonts w:ascii="Times New Roman" w:hAnsi="Times New Roman" w:cs="Times New Roman"/>
          <w:sz w:val="28"/>
          <w:szCs w:val="28"/>
        </w:rPr>
        <w:t>Руководителям</w:t>
      </w:r>
      <w:r w:rsidR="006E50F8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E733E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обеспечить информирование жителей Тяжинского муниципального округа о за</w:t>
      </w:r>
      <w:r w:rsidR="006E50F8">
        <w:rPr>
          <w:rFonts w:ascii="Times New Roman" w:hAnsi="Times New Roman" w:cs="Times New Roman"/>
          <w:sz w:val="28"/>
          <w:szCs w:val="28"/>
        </w:rPr>
        <w:t>крепленных дошкольны</w:t>
      </w:r>
      <w:r w:rsidR="00CA46E8">
        <w:rPr>
          <w:rFonts w:ascii="Times New Roman" w:hAnsi="Times New Roman" w:cs="Times New Roman"/>
          <w:sz w:val="28"/>
          <w:szCs w:val="28"/>
        </w:rPr>
        <w:t>х общеобразовательных организац</w:t>
      </w:r>
      <w:r w:rsidR="006E50F8">
        <w:rPr>
          <w:rFonts w:ascii="Times New Roman" w:hAnsi="Times New Roman" w:cs="Times New Roman"/>
          <w:sz w:val="28"/>
          <w:szCs w:val="28"/>
        </w:rPr>
        <w:t>и</w:t>
      </w:r>
      <w:r w:rsidR="003F61F4">
        <w:rPr>
          <w:rFonts w:ascii="Times New Roman" w:hAnsi="Times New Roman" w:cs="Times New Roman"/>
          <w:sz w:val="28"/>
          <w:szCs w:val="28"/>
        </w:rPr>
        <w:t>ях</w:t>
      </w:r>
      <w:r w:rsidRPr="00E733E0">
        <w:rPr>
          <w:rFonts w:ascii="Times New Roman" w:hAnsi="Times New Roman" w:cs="Times New Roman"/>
          <w:sz w:val="28"/>
          <w:szCs w:val="28"/>
        </w:rPr>
        <w:t xml:space="preserve"> за конкретными территориями Тяжинского муниципального округа с использованием различных средств </w:t>
      </w:r>
      <w:r w:rsidR="00CA46E8" w:rsidRPr="00E733E0">
        <w:rPr>
          <w:rFonts w:ascii="Times New Roman" w:hAnsi="Times New Roman" w:cs="Times New Roman"/>
          <w:sz w:val="28"/>
          <w:szCs w:val="28"/>
        </w:rPr>
        <w:t>информации (</w:t>
      </w:r>
      <w:r w:rsidRPr="00E733E0">
        <w:rPr>
          <w:rFonts w:ascii="Times New Roman" w:hAnsi="Times New Roman" w:cs="Times New Roman"/>
          <w:sz w:val="28"/>
          <w:szCs w:val="28"/>
        </w:rPr>
        <w:t>информационные стенды, сайты обр</w:t>
      </w:r>
      <w:r w:rsidR="006E50F8">
        <w:rPr>
          <w:rFonts w:ascii="Times New Roman" w:hAnsi="Times New Roman" w:cs="Times New Roman"/>
          <w:sz w:val="28"/>
          <w:szCs w:val="28"/>
        </w:rPr>
        <w:t>азовательных организаций и др.)</w:t>
      </w:r>
      <w:r w:rsidR="006E50F8" w:rsidRPr="006E50F8">
        <w:rPr>
          <w:rFonts w:ascii="Times New Roman" w:hAnsi="Times New Roman" w:cs="Times New Roman"/>
          <w:sz w:val="28"/>
          <w:szCs w:val="28"/>
        </w:rPr>
        <w:t xml:space="preserve"> и осуществлять формирование контингента воспитанников с учётом закреплённых территорий.</w:t>
      </w:r>
    </w:p>
    <w:p w:rsidR="0060141D" w:rsidRPr="006E50F8" w:rsidRDefault="0060141D" w:rsidP="0060141D">
      <w:pPr>
        <w:pStyle w:val="a3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68" w:firstLine="99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141D" w:rsidRDefault="0079366E" w:rsidP="006E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</w:t>
      </w:r>
      <w:r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исполнением данного приказа возложить на заместителя </w:t>
      </w:r>
      <w:proofErr w:type="gramStart"/>
      <w:r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Тяжинского муниципального округа</w:t>
      </w:r>
      <w:proofErr w:type="gramEnd"/>
      <w:r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Дзалбо</w:t>
      </w:r>
      <w:proofErr w:type="spellEnd"/>
      <w:r w:rsidRPr="00E7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</w:t>
      </w:r>
    </w:p>
    <w:p w:rsidR="0060141D" w:rsidRDefault="0060141D" w:rsidP="006E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1D" w:rsidRDefault="0060141D" w:rsidP="006E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6E" w:rsidRPr="00F477D3" w:rsidRDefault="0079366E" w:rsidP="0079366E">
      <w:pPr>
        <w:spacing w:after="0" w:line="240" w:lineRule="auto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образования                        </w:t>
      </w:r>
      <w:proofErr w:type="spellStart"/>
      <w:r w:rsidRPr="00F4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Н.В.Коренькова</w:t>
      </w:r>
      <w:proofErr w:type="spellEnd"/>
    </w:p>
    <w:p w:rsidR="00335C68" w:rsidRDefault="00335C68" w:rsidP="00793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66E" w:rsidRPr="00E733E0" w:rsidRDefault="0079366E" w:rsidP="00793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Pr="00F477D3">
        <w:rPr>
          <w:rFonts w:ascii="Times New Roman" w:eastAsia="Times New Roman" w:hAnsi="Times New Roman" w:cs="Times New Roman"/>
          <w:sz w:val="20"/>
          <w:szCs w:val="20"/>
          <w:lang w:eastAsia="ru-RU"/>
        </w:rPr>
        <w:t>Дзалбо</w:t>
      </w:r>
      <w:proofErr w:type="spellEnd"/>
      <w:r w:rsidRPr="00F4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Д.И. Тел.: 28-4-18</w:t>
      </w:r>
    </w:p>
    <w:p w:rsidR="0060141D" w:rsidRDefault="0060141D" w:rsidP="00CA4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41D" w:rsidRPr="009E08E3" w:rsidRDefault="006E50F8" w:rsidP="00CA4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CA46E8" w:rsidRPr="009E08E3" w:rsidRDefault="006E50F8" w:rsidP="00CA4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6E50F8" w:rsidRPr="009E08E3" w:rsidRDefault="006E50F8" w:rsidP="00CA4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t>администрации Тяжинского</w:t>
      </w:r>
    </w:p>
    <w:p w:rsidR="006E50F8" w:rsidRPr="009E08E3" w:rsidRDefault="006E50F8" w:rsidP="00CA46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8E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E50F8" w:rsidRPr="00335C68" w:rsidRDefault="006E50F8" w:rsidP="00CA4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E08E3">
        <w:rPr>
          <w:rFonts w:ascii="Times New Roman" w:hAnsi="Times New Roman" w:cs="Times New Roman"/>
          <w:sz w:val="28"/>
          <w:szCs w:val="28"/>
        </w:rPr>
        <w:t xml:space="preserve">   </w:t>
      </w:r>
      <w:r w:rsidRPr="009E08E3">
        <w:rPr>
          <w:rFonts w:ascii="Times New Roman" w:hAnsi="Times New Roman" w:cs="Times New Roman"/>
          <w:sz w:val="28"/>
          <w:szCs w:val="28"/>
        </w:rPr>
        <w:t>от  26.01.2021 № 31</w:t>
      </w:r>
      <w:r w:rsidRPr="00335C68">
        <w:rPr>
          <w:rFonts w:ascii="Times New Roman" w:hAnsi="Times New Roman" w:cs="Times New Roman"/>
          <w:sz w:val="24"/>
          <w:szCs w:val="24"/>
        </w:rPr>
        <w:t xml:space="preserve"> </w:t>
      </w:r>
      <w:r w:rsidRPr="00335C6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3118"/>
        <w:gridCol w:w="2439"/>
        <w:gridCol w:w="1814"/>
      </w:tblGrid>
      <w:tr w:rsidR="006E50F8" w:rsidRPr="00335C68" w:rsidTr="00335C68">
        <w:trPr>
          <w:trHeight w:val="87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253" w:type="dxa"/>
            <w:gridSpan w:val="2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 за образовательными организациями</w:t>
            </w:r>
          </w:p>
        </w:tc>
      </w:tr>
      <w:tr w:rsidR="006E50F8" w:rsidRPr="00335C68" w:rsidTr="00CA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7" w:type="dxa"/>
          </w:tcPr>
          <w:p w:rsidR="006E50F8" w:rsidRPr="00335C68" w:rsidRDefault="006E50F8" w:rsidP="003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7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«Георгиевский детский сад «Солнышко»</w:t>
            </w:r>
          </w:p>
        </w:tc>
        <w:tc>
          <w:tcPr>
            <w:tcW w:w="3118" w:type="dxa"/>
          </w:tcPr>
          <w:p w:rsidR="006E50F8" w:rsidRPr="00335C68" w:rsidRDefault="006E50F8" w:rsidP="003F61F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652256, Российская Федерация, Кемеровская область, Тяжинский район, д. Георгиевка, ул. Центральная, дом 5</w:t>
            </w:r>
          </w:p>
        </w:tc>
        <w:tc>
          <w:tcPr>
            <w:tcW w:w="2439" w:type="dxa"/>
          </w:tcPr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д. Георгиевка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5C68">
              <w:rPr>
                <w:rFonts w:ascii="Times New Roman" w:hAnsi="Times New Roman" w:cs="Times New Roman"/>
                <w:sz w:val="24"/>
                <w:szCs w:val="24"/>
              </w:rPr>
              <w:t>д. Даниловка</w:t>
            </w:r>
          </w:p>
          <w:p w:rsidR="006E50F8" w:rsidRPr="00335C68" w:rsidRDefault="006E50F8" w:rsidP="003F61F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E50F8" w:rsidRPr="00335C68" w:rsidRDefault="006E50F8" w:rsidP="003F61F4">
            <w:pPr>
              <w:ind w:left="10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6E50F8" w:rsidRPr="00335C68" w:rsidRDefault="006E50F8" w:rsidP="006E50F8">
      <w:pPr>
        <w:rPr>
          <w:rFonts w:ascii="Times New Roman" w:hAnsi="Times New Roman" w:cs="Times New Roman"/>
          <w:sz w:val="24"/>
          <w:szCs w:val="24"/>
        </w:rPr>
      </w:pPr>
    </w:p>
    <w:p w:rsidR="003F61F4" w:rsidRPr="00335C68" w:rsidRDefault="003F61F4">
      <w:pPr>
        <w:rPr>
          <w:rFonts w:ascii="Times New Roman" w:hAnsi="Times New Roman" w:cs="Times New Roman"/>
          <w:sz w:val="24"/>
          <w:szCs w:val="24"/>
        </w:rPr>
      </w:pPr>
    </w:p>
    <w:sectPr w:rsidR="003F61F4" w:rsidRPr="00335C68" w:rsidSect="00F1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6E"/>
    <w:rsid w:val="00077A0D"/>
    <w:rsid w:val="001C1F48"/>
    <w:rsid w:val="002419D0"/>
    <w:rsid w:val="00335C68"/>
    <w:rsid w:val="003F61F4"/>
    <w:rsid w:val="0060141D"/>
    <w:rsid w:val="00614143"/>
    <w:rsid w:val="006B4171"/>
    <w:rsid w:val="006E50F8"/>
    <w:rsid w:val="0079366E"/>
    <w:rsid w:val="007B050B"/>
    <w:rsid w:val="008162A3"/>
    <w:rsid w:val="009E08E3"/>
    <w:rsid w:val="00AE578B"/>
    <w:rsid w:val="00BF5399"/>
    <w:rsid w:val="00CA46E8"/>
    <w:rsid w:val="00E13A61"/>
    <w:rsid w:val="00F1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aup_6</dc:creator>
  <cp:keywords/>
  <dc:description/>
  <cp:lastModifiedBy>Пользователь Windows</cp:lastModifiedBy>
  <cp:revision>12</cp:revision>
  <dcterms:created xsi:type="dcterms:W3CDTF">2021-01-27T10:16:00Z</dcterms:created>
  <dcterms:modified xsi:type="dcterms:W3CDTF">2021-02-10T08:02:00Z</dcterms:modified>
</cp:coreProperties>
</file>